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ED0641" w:rsidRDefault="00211BC6" w:rsidP="007652B0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416280" w:rsidRPr="00416280">
        <w:rPr>
          <w:rFonts w:ascii="Times New Roman" w:hAnsi="Times New Roman" w:cs="Times New Roman"/>
          <w:sz w:val="36"/>
          <w:szCs w:val="36"/>
        </w:rPr>
        <w:t xml:space="preserve">Вентиля  15б3р, dy50, ру1,6 Мпа </w:t>
      </w:r>
      <w:bookmarkStart w:id="0" w:name="_GoBack"/>
      <w:bookmarkEnd w:id="0"/>
    </w:p>
    <w:p w:rsidR="00BB603B" w:rsidRDefault="00211BC6" w:rsidP="00211BC6">
      <w:pPr>
        <w:jc w:val="both"/>
        <w:rPr>
          <w:color w:val="000000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BB603B" w:rsidRPr="00BB603B">
        <w:rPr>
          <w:rFonts w:ascii="Times New Roman" w:hAnsi="Times New Roman" w:cs="Times New Roman"/>
          <w:color w:val="000000"/>
          <w:sz w:val="28"/>
          <w:szCs w:val="28"/>
        </w:rPr>
        <w:t>281413.350.000000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A5299B" w:rsidRPr="00BB603B" w:rsidRDefault="00BB603B" w:rsidP="00A5299B">
      <w:pPr>
        <w:jc w:val="both"/>
        <w:rPr>
          <w:rFonts w:ascii="Times New Roman" w:hAnsi="Times New Roman" w:cs="Times New Roman"/>
          <w:sz w:val="32"/>
          <w:szCs w:val="32"/>
        </w:rPr>
      </w:pPr>
      <w:r w:rsidRPr="00BB603B">
        <w:rPr>
          <w:rFonts w:ascii="Times New Roman" w:hAnsi="Times New Roman" w:cs="Times New Roman"/>
          <w:sz w:val="32"/>
          <w:szCs w:val="32"/>
        </w:rPr>
        <w:t xml:space="preserve">Латунные вентили 15б1п применяются на трубопроводах для перекрытия потока воды в системах горячего водоснабжения и отопления. Температурный режим рабочей среды запорных клапанов 15б1п может достигать в пиковых значениях 200 C°  при условном давлении в пределах  1,6 МПа. Вентиль 15б1п присоединяется к трубопроводу с помощью муфтового соединения (имеет внутреннюю резьбу с обоих концов). Управляются запорные клапаны 15б1п вручную, с помощью </w:t>
      </w:r>
      <w:proofErr w:type="spellStart"/>
      <w:r w:rsidRPr="00BB603B">
        <w:rPr>
          <w:rFonts w:ascii="Times New Roman" w:hAnsi="Times New Roman" w:cs="Times New Roman"/>
          <w:sz w:val="32"/>
          <w:szCs w:val="32"/>
        </w:rPr>
        <w:t>маховичка</w:t>
      </w:r>
      <w:proofErr w:type="spellEnd"/>
      <w:r w:rsidRPr="00BB603B">
        <w:rPr>
          <w:rFonts w:ascii="Times New Roman" w:hAnsi="Times New Roman" w:cs="Times New Roman"/>
          <w:sz w:val="32"/>
          <w:szCs w:val="32"/>
        </w:rPr>
        <w:t xml:space="preserve">. Устанавливаются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15б1п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как правило в технических шкафах (стояках) для перекрытия потока воды при проведении ремонтных, монтажных или профилактических работ.  Несмотря на всё большую популярность шаровых кранов, клапаны 15б1п по-прежнему широко используются в сантехнических системах, так как их разборная конструкция позволяет без демонтажа самого вентиля производить их ремонт, заменять уплотнительную фторопластовую прокладку или прокладку между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кран-буксой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и корпусом. Запорные вентили 15б1п изготавливаются из латуни диаметрами условного прохода от 15 до 50 мм.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25B83"/>
    <w:rsid w:val="000745CF"/>
    <w:rsid w:val="0008782E"/>
    <w:rsid w:val="00105641"/>
    <w:rsid w:val="001138BF"/>
    <w:rsid w:val="00211BC6"/>
    <w:rsid w:val="00261EA1"/>
    <w:rsid w:val="002E69F5"/>
    <w:rsid w:val="003426C1"/>
    <w:rsid w:val="00352D58"/>
    <w:rsid w:val="003A1E63"/>
    <w:rsid w:val="00404A04"/>
    <w:rsid w:val="00416280"/>
    <w:rsid w:val="00521FD7"/>
    <w:rsid w:val="005445D1"/>
    <w:rsid w:val="005A5809"/>
    <w:rsid w:val="00667815"/>
    <w:rsid w:val="006C4B71"/>
    <w:rsid w:val="00703146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22CC4"/>
    <w:rsid w:val="00D47933"/>
    <w:rsid w:val="00D811C1"/>
    <w:rsid w:val="00E32053"/>
    <w:rsid w:val="00E647F9"/>
    <w:rsid w:val="00E66DCF"/>
    <w:rsid w:val="00E91A8E"/>
    <w:rsid w:val="00ED0641"/>
    <w:rsid w:val="00EF68B8"/>
    <w:rsid w:val="00E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2020-04-04T09:27:00Z</dcterms:created>
  <dcterms:modified xsi:type="dcterms:W3CDTF">2020-04-04T09:27:00Z</dcterms:modified>
</cp:coreProperties>
</file>